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0C" w:rsidRDefault="00FE1CC0" w:rsidP="00A4170C">
      <w:pPr>
        <w:jc w:val="center"/>
      </w:pPr>
      <w:r>
        <w:rPr>
          <w:noProof/>
        </w:rPr>
        <w:drawing>
          <wp:inline distT="0" distB="0" distL="0" distR="0">
            <wp:extent cx="463550" cy="7175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0C" w:rsidRDefault="00A4170C" w:rsidP="00A4170C">
      <w:pPr>
        <w:jc w:val="center"/>
        <w:rPr>
          <w:rFonts w:ascii="Century" w:hAnsi="Century"/>
          <w:b/>
          <w:caps/>
          <w:sz w:val="10"/>
        </w:rPr>
      </w:pPr>
    </w:p>
    <w:p w:rsidR="00C324D2" w:rsidRPr="00DA508E" w:rsidRDefault="00A4170C" w:rsidP="00A4170C">
      <w:pPr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>Ленинградская область</w:t>
      </w:r>
    </w:p>
    <w:p w:rsidR="00C324D2" w:rsidRPr="00AF5F44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</w:p>
    <w:p w:rsidR="00C324D2" w:rsidRPr="00DA508E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 w:rsidRPr="00DA508E">
        <w:rPr>
          <w:rFonts w:ascii="Century" w:hAnsi="Century"/>
          <w:b/>
          <w:caps/>
          <w:spacing w:val="60"/>
          <w:sz w:val="32"/>
          <w:szCs w:val="32"/>
        </w:rPr>
        <w:t>Администрация</w:t>
      </w:r>
    </w:p>
    <w:p w:rsidR="00C324D2" w:rsidRPr="00DA508E" w:rsidRDefault="00C324D2" w:rsidP="00C324D2">
      <w:pPr>
        <w:jc w:val="center"/>
        <w:rPr>
          <w:rFonts w:ascii="Century" w:hAnsi="Century"/>
          <w:b/>
          <w:caps/>
        </w:rPr>
      </w:pPr>
      <w:r w:rsidRPr="00DA508E">
        <w:rPr>
          <w:rFonts w:ascii="Century" w:hAnsi="Century"/>
          <w:b/>
          <w:caps/>
        </w:rPr>
        <w:t>Лужского муниципального района</w:t>
      </w:r>
    </w:p>
    <w:p w:rsidR="00C324D2" w:rsidRPr="00820DDE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</w:p>
    <w:p w:rsidR="00C324D2" w:rsidRPr="00DA508E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 w:rsidRPr="00DA508E">
        <w:rPr>
          <w:rFonts w:ascii="Arial Black" w:hAnsi="Arial Black"/>
          <w:b/>
          <w:caps/>
          <w:spacing w:val="40"/>
          <w:sz w:val="36"/>
          <w:szCs w:val="36"/>
        </w:rPr>
        <w:t>Постановление</w:t>
      </w:r>
    </w:p>
    <w:p w:rsidR="00C324D2" w:rsidRDefault="00827DD0" w:rsidP="00827DD0">
      <w:p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24D2" w:rsidRPr="00111F4C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324D2">
        <w:rPr>
          <w:rFonts w:ascii="Times New Roman" w:hAnsi="Times New Roman" w:cs="Times New Roman"/>
          <w:sz w:val="28"/>
          <w:szCs w:val="28"/>
        </w:rPr>
        <w:t xml:space="preserve">От  </w:t>
      </w:r>
      <w:r w:rsidR="008D4686">
        <w:rPr>
          <w:rFonts w:ascii="Times New Roman" w:hAnsi="Times New Roman" w:cs="Times New Roman"/>
          <w:sz w:val="28"/>
          <w:szCs w:val="28"/>
        </w:rPr>
        <w:t>19</w:t>
      </w:r>
      <w:r w:rsidR="00E43272">
        <w:rPr>
          <w:rFonts w:ascii="Times New Roman" w:hAnsi="Times New Roman" w:cs="Times New Roman"/>
          <w:sz w:val="28"/>
          <w:szCs w:val="28"/>
        </w:rPr>
        <w:t xml:space="preserve"> </w:t>
      </w:r>
      <w:r w:rsidR="007D0E39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943B2">
        <w:rPr>
          <w:rFonts w:ascii="Times New Roman" w:hAnsi="Times New Roman" w:cs="Times New Roman"/>
          <w:sz w:val="28"/>
          <w:szCs w:val="28"/>
        </w:rPr>
        <w:t>2</w:t>
      </w:r>
      <w:r w:rsidR="000877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C324D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686">
        <w:rPr>
          <w:rFonts w:ascii="Times New Roman" w:hAnsi="Times New Roman" w:cs="Times New Roman"/>
          <w:sz w:val="28"/>
          <w:szCs w:val="28"/>
        </w:rPr>
        <w:t>4177</w:t>
      </w:r>
    </w:p>
    <w:p w:rsidR="00C324D2" w:rsidRPr="00993276" w:rsidRDefault="00F870AC" w:rsidP="00F870AC">
      <w:pPr>
        <w:tabs>
          <w:tab w:val="left" w:pos="379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276">
        <w:rPr>
          <w:rFonts w:ascii="Times New Roman" w:hAnsi="Times New Roman" w:cs="Times New Roman"/>
          <w:sz w:val="28"/>
          <w:szCs w:val="28"/>
        </w:rPr>
        <w:tab/>
      </w:r>
    </w:p>
    <w:p w:rsidR="00C324D2" w:rsidRPr="00993276" w:rsidRDefault="00C26797" w:rsidP="00C324D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26797">
        <w:rPr>
          <w:rFonts w:ascii="Century" w:hAnsi="Century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5pt;margin-top:9.35pt;width:185.95pt;height:58.8pt;z-index:251658240" stroked="f">
            <v:textbox style="mso-next-textbox:#_x0000_s1027">
              <w:txbxContent>
                <w:p w:rsidR="00E154B3" w:rsidRDefault="00E154B3" w:rsidP="00C17CE5">
                  <w:pPr>
                    <w:ind w:left="-142" w:right="-8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 внесении изменений </w:t>
                  </w:r>
                </w:p>
                <w:p w:rsidR="00E154B3" w:rsidRDefault="00E154B3" w:rsidP="00C17CE5">
                  <w:pPr>
                    <w:ind w:left="-142" w:right="-8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 постановление </w:t>
                  </w:r>
                </w:p>
                <w:p w:rsidR="00372012" w:rsidRPr="00C17CE5" w:rsidRDefault="00E154B3" w:rsidP="00993276">
                  <w:pPr>
                    <w:ind w:left="-142" w:right="-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902893" w:rsidRPr="009028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19.02.2025 № 473</w:t>
                  </w:r>
                </w:p>
              </w:txbxContent>
            </v:textbox>
          </v:shape>
        </w:pict>
      </w:r>
      <w:r w:rsidRPr="00C26797">
        <w:rPr>
          <w:rFonts w:ascii="Century" w:hAnsi="Century"/>
          <w:noProof/>
          <w:sz w:val="28"/>
          <w:szCs w:val="28"/>
        </w:rPr>
        <w:pict>
          <v:shape id="_x0000_s1026" type="#_x0000_t202" style="position:absolute;left:0;text-align:left;margin-left:-49.55pt;margin-top:14.05pt;width:83.6pt;height:49.5pt;z-index:251657216;mso-width-relative:margin;mso-height-relative:margin">
            <v:textbox style="mso-next-textbox:#_x0000_s1026">
              <w:txbxContent>
                <w:p w:rsidR="00C324D2" w:rsidRPr="00FE78A3" w:rsidRDefault="00C324D2" w:rsidP="00C324D2">
                  <w:pPr>
                    <w:rPr>
                      <w:rFonts w:ascii="Century" w:hAnsi="Century"/>
                    </w:rPr>
                  </w:pPr>
                </w:p>
              </w:txbxContent>
            </v:textbox>
          </v:shape>
        </w:pict>
      </w:r>
    </w:p>
    <w:p w:rsidR="00C324D2" w:rsidRPr="00372012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324D2" w:rsidRPr="00FE78A3" w:rsidRDefault="00C324D2" w:rsidP="00C324D2">
      <w:pPr>
        <w:contextualSpacing/>
        <w:rPr>
          <w:rFonts w:ascii="Times New Roman" w:hAnsi="Times New Roman"/>
        </w:rPr>
      </w:pPr>
    </w:p>
    <w:p w:rsidR="001849F8" w:rsidRDefault="001849F8" w:rsidP="00C324D2">
      <w:pPr>
        <w:pStyle w:val="1"/>
        <w:shd w:val="clear" w:color="auto" w:fill="auto"/>
        <w:spacing w:after="0" w:line="240" w:lineRule="auto"/>
        <w:ind w:left="20" w:right="5400"/>
        <w:contextualSpacing/>
      </w:pPr>
    </w:p>
    <w:p w:rsidR="00372012" w:rsidRPr="009D3BB8" w:rsidRDefault="00C324D2" w:rsidP="005A0CAD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36"/>
          <w:szCs w:val="28"/>
        </w:rPr>
      </w:pPr>
      <w:r w:rsidRPr="005A0CAD">
        <w:rPr>
          <w:sz w:val="28"/>
          <w:szCs w:val="28"/>
        </w:rPr>
        <w:tab/>
      </w:r>
    </w:p>
    <w:p w:rsidR="001849F8" w:rsidRPr="005A0CAD" w:rsidRDefault="00902893" w:rsidP="005A0CAD">
      <w:pPr>
        <w:pStyle w:val="1"/>
        <w:shd w:val="clear" w:color="auto" w:fill="auto"/>
        <w:spacing w:after="0" w:line="240" w:lineRule="auto"/>
        <w:ind w:left="20" w:right="-2" w:firstLine="689"/>
        <w:contextualSpacing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В соответствии с Федеральным законом от 27.07.2010 № 210-ФЗ                                               «Об организации предоставления государственных и муниципальных услуг», 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 w:rsidR="00132AD3" w:rsidRPr="005A0CAD">
        <w:rPr>
          <w:sz w:val="28"/>
          <w:szCs w:val="28"/>
        </w:rPr>
        <w:t xml:space="preserve">, </w:t>
      </w:r>
      <w:r w:rsidR="007A4C66" w:rsidRPr="005A0CAD">
        <w:rPr>
          <w:sz w:val="28"/>
          <w:szCs w:val="28"/>
        </w:rPr>
        <w:t>администрация Лужского муниципального района</w:t>
      </w:r>
      <w:r w:rsidR="00EE6AEC" w:rsidRPr="005A0CAD">
        <w:rPr>
          <w:sz w:val="28"/>
          <w:szCs w:val="28"/>
        </w:rPr>
        <w:t xml:space="preserve">  </w:t>
      </w:r>
      <w:r w:rsidR="009D3BB8">
        <w:rPr>
          <w:sz w:val="28"/>
          <w:szCs w:val="28"/>
        </w:rPr>
        <w:t xml:space="preserve">                </w:t>
      </w:r>
      <w:r w:rsidR="00993276">
        <w:rPr>
          <w:sz w:val="28"/>
          <w:szCs w:val="28"/>
        </w:rPr>
        <w:t xml:space="preserve">                 </w:t>
      </w:r>
      <w:proofErr w:type="spellStart"/>
      <w:proofErr w:type="gramStart"/>
      <w:r w:rsidR="00646419" w:rsidRPr="005A0CAD">
        <w:rPr>
          <w:sz w:val="28"/>
          <w:szCs w:val="28"/>
        </w:rPr>
        <w:t>п</w:t>
      </w:r>
      <w:proofErr w:type="spellEnd"/>
      <w:proofErr w:type="gramEnd"/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о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с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т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а</w:t>
      </w:r>
      <w:r w:rsidR="00E01262" w:rsidRPr="005A0CAD">
        <w:rPr>
          <w:sz w:val="28"/>
          <w:szCs w:val="28"/>
        </w:rPr>
        <w:t xml:space="preserve"> </w:t>
      </w:r>
      <w:proofErr w:type="spellStart"/>
      <w:r w:rsidR="00646419" w:rsidRPr="005A0CAD">
        <w:rPr>
          <w:sz w:val="28"/>
          <w:szCs w:val="28"/>
        </w:rPr>
        <w:t>н</w:t>
      </w:r>
      <w:proofErr w:type="spellEnd"/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о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в</w:t>
      </w:r>
      <w:r w:rsidR="00E01262" w:rsidRPr="005A0CAD">
        <w:rPr>
          <w:sz w:val="28"/>
          <w:szCs w:val="28"/>
        </w:rPr>
        <w:t xml:space="preserve"> </w:t>
      </w:r>
      <w:proofErr w:type="gramStart"/>
      <w:r w:rsidR="00646419" w:rsidRPr="005A0CAD">
        <w:rPr>
          <w:sz w:val="28"/>
          <w:szCs w:val="28"/>
        </w:rPr>
        <w:t>л</w:t>
      </w:r>
      <w:proofErr w:type="gramEnd"/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я</w:t>
      </w:r>
      <w:r w:rsidR="00E01262" w:rsidRPr="005A0CAD">
        <w:rPr>
          <w:sz w:val="28"/>
          <w:szCs w:val="28"/>
        </w:rPr>
        <w:t xml:space="preserve"> </w:t>
      </w:r>
      <w:r w:rsidR="007A4C66" w:rsidRPr="005A0CAD">
        <w:rPr>
          <w:sz w:val="28"/>
          <w:szCs w:val="28"/>
        </w:rPr>
        <w:t>е т</w:t>
      </w:r>
      <w:r w:rsidR="00646419" w:rsidRPr="005A0CAD">
        <w:rPr>
          <w:sz w:val="28"/>
          <w:szCs w:val="28"/>
        </w:rPr>
        <w:t>:</w:t>
      </w:r>
    </w:p>
    <w:p w:rsidR="00E01262" w:rsidRPr="005A0CAD" w:rsidRDefault="00E01262" w:rsidP="005A0CAD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28"/>
          <w:szCs w:val="28"/>
        </w:rPr>
      </w:pPr>
    </w:p>
    <w:p w:rsidR="00F673E1" w:rsidRDefault="000D1DD8" w:rsidP="00993276">
      <w:pPr>
        <w:pStyle w:val="2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23" w:firstLine="692"/>
        <w:contextualSpacing/>
        <w:jc w:val="both"/>
      </w:pPr>
      <w:r w:rsidRPr="005A0CAD">
        <w:t xml:space="preserve">Внести в постановление администрации Лужского муниципального района </w:t>
      </w:r>
      <w:r w:rsidR="0041781B" w:rsidRPr="005A0CAD">
        <w:t xml:space="preserve">от </w:t>
      </w:r>
      <w:r w:rsidR="00902893" w:rsidRPr="00902893">
        <w:t xml:space="preserve">19.02.2025 № 473 </w:t>
      </w:r>
      <w:r w:rsidR="007D27C6" w:rsidRPr="005A0CAD">
        <w:t>«</w:t>
      </w:r>
      <w:r w:rsidR="00902893" w:rsidRPr="00902893">
        <w:t>Об утверждении перечня 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</w:t>
      </w:r>
      <w:r w:rsidR="007D27C6" w:rsidRPr="005A0CAD">
        <w:t>»</w:t>
      </w:r>
      <w:r w:rsidR="00EE6AEC" w:rsidRPr="00993276">
        <w:t xml:space="preserve"> (</w:t>
      </w:r>
      <w:r w:rsidRPr="005A0CAD">
        <w:t>далее</w:t>
      </w:r>
      <w:r w:rsidR="00EE6AEC" w:rsidRPr="00993276">
        <w:t xml:space="preserve"> </w:t>
      </w:r>
      <w:r w:rsidR="004433EF" w:rsidRPr="005A0CAD">
        <w:sym w:font="Symbol" w:char="F02D"/>
      </w:r>
      <w:r w:rsidRPr="005A0CAD">
        <w:t xml:space="preserve"> Постановление</w:t>
      </w:r>
      <w:r w:rsidR="00EE6AEC" w:rsidRPr="00993276">
        <w:t>) следующие изменения</w:t>
      </w:r>
      <w:r w:rsidR="0021453B" w:rsidRPr="00993276">
        <w:t>:</w:t>
      </w:r>
    </w:p>
    <w:p w:rsidR="00902893" w:rsidRPr="00993276" w:rsidRDefault="00902893" w:rsidP="00902893">
      <w:pPr>
        <w:pStyle w:val="2"/>
        <w:widowControl w:val="0"/>
        <w:tabs>
          <w:tab w:val="left" w:pos="1134"/>
        </w:tabs>
        <w:spacing w:after="0" w:line="240" w:lineRule="auto"/>
        <w:ind w:left="715" w:firstLine="0"/>
        <w:contextualSpacing/>
        <w:jc w:val="both"/>
      </w:pPr>
    </w:p>
    <w:p w:rsidR="005A0CAD" w:rsidRDefault="00902893" w:rsidP="00993276">
      <w:pPr>
        <w:widowControl w:val="0"/>
        <w:numPr>
          <w:ilvl w:val="1"/>
          <w:numId w:val="17"/>
        </w:numPr>
        <w:tabs>
          <w:tab w:val="left" w:pos="1418"/>
        </w:tabs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2893">
        <w:rPr>
          <w:rFonts w:ascii="Times New Roman" w:hAnsi="Times New Roman" w:cs="Times New Roman"/>
          <w:sz w:val="28"/>
          <w:szCs w:val="28"/>
        </w:rPr>
        <w:t xml:space="preserve">еречень 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 (приложение к Постановлению) изложить в новой редакции согласно приложению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2893">
        <w:rPr>
          <w:rFonts w:ascii="Times New Roman" w:hAnsi="Times New Roman" w:cs="Times New Roman"/>
          <w:sz w:val="28"/>
          <w:szCs w:val="28"/>
        </w:rPr>
        <w:t>остановлению</w:t>
      </w:r>
      <w:r w:rsidR="00590FAD" w:rsidRPr="00993276">
        <w:rPr>
          <w:rFonts w:ascii="Times New Roman" w:hAnsi="Times New Roman" w:cs="Times New Roman"/>
          <w:sz w:val="28"/>
          <w:szCs w:val="28"/>
        </w:rPr>
        <w:t>.</w:t>
      </w:r>
    </w:p>
    <w:p w:rsidR="00902893" w:rsidRPr="00993276" w:rsidRDefault="00902893" w:rsidP="00902893">
      <w:pPr>
        <w:widowControl w:val="0"/>
        <w:tabs>
          <w:tab w:val="left" w:pos="1418"/>
        </w:tabs>
        <w:ind w:left="703"/>
        <w:jc w:val="both"/>
        <w:rPr>
          <w:rFonts w:ascii="Times New Roman" w:hAnsi="Times New Roman" w:cs="Times New Roman"/>
          <w:sz w:val="28"/>
          <w:szCs w:val="28"/>
        </w:rPr>
      </w:pPr>
    </w:p>
    <w:p w:rsidR="00230FD4" w:rsidRDefault="004433EF" w:rsidP="005A0CAD">
      <w:pPr>
        <w:pStyle w:val="2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contextualSpacing/>
        <w:jc w:val="both"/>
      </w:pPr>
      <w:proofErr w:type="gramStart"/>
      <w:r w:rsidRPr="00993276">
        <w:lastRenderedPageBreak/>
        <w:t>Контроль за</w:t>
      </w:r>
      <w:proofErr w:type="gramEnd"/>
      <w:r w:rsidRPr="00993276">
        <w:t xml:space="preserve"> исполнением постановления </w:t>
      </w:r>
      <w:r w:rsidR="00902893">
        <w:t>оставляю за собой</w:t>
      </w:r>
      <w:r w:rsidR="00993276" w:rsidRPr="00993276">
        <w:t>.</w:t>
      </w:r>
    </w:p>
    <w:p w:rsidR="00902893" w:rsidRPr="00993276" w:rsidRDefault="00902893" w:rsidP="00902893">
      <w:pPr>
        <w:pStyle w:val="2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</w:pPr>
    </w:p>
    <w:p w:rsidR="000D1DD8" w:rsidRPr="00993276" w:rsidRDefault="000D1DD8" w:rsidP="005A0CAD">
      <w:pPr>
        <w:pStyle w:val="2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contextualSpacing/>
        <w:jc w:val="both"/>
      </w:pPr>
      <w:r w:rsidRPr="00993276">
        <w:t>Настоящее постановление вступает в силу со дня подписания</w:t>
      </w:r>
      <w:r w:rsidR="00902893">
        <w:t xml:space="preserve"> и подлежит официальному опубликованию</w:t>
      </w:r>
      <w:r w:rsidRPr="00993276">
        <w:t xml:space="preserve">. </w:t>
      </w:r>
    </w:p>
    <w:p w:rsidR="00F673E1" w:rsidRPr="00993276" w:rsidRDefault="00F673E1" w:rsidP="005A0CAD">
      <w:pPr>
        <w:pStyle w:val="2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</w:pPr>
    </w:p>
    <w:p w:rsidR="00230FD4" w:rsidRPr="00993276" w:rsidRDefault="00902893" w:rsidP="005A0CAD">
      <w:pPr>
        <w:pStyle w:val="1"/>
        <w:shd w:val="clear" w:color="auto" w:fill="auto"/>
        <w:tabs>
          <w:tab w:val="left" w:pos="1134"/>
        </w:tabs>
        <w:spacing w:after="0" w:line="240" w:lineRule="auto"/>
        <w:ind w:right="2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8F4DBB" w:rsidRPr="0099327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30FD4" w:rsidRPr="00993276">
        <w:rPr>
          <w:sz w:val="28"/>
          <w:szCs w:val="28"/>
        </w:rPr>
        <w:t xml:space="preserve"> администрации</w:t>
      </w:r>
    </w:p>
    <w:p w:rsidR="00230FD4" w:rsidRPr="00993276" w:rsidRDefault="00230FD4" w:rsidP="005A0CAD">
      <w:pPr>
        <w:pStyle w:val="1"/>
        <w:shd w:val="clear" w:color="auto" w:fill="auto"/>
        <w:tabs>
          <w:tab w:val="left" w:pos="1134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993276">
        <w:rPr>
          <w:sz w:val="28"/>
          <w:szCs w:val="28"/>
        </w:rPr>
        <w:t>Лужского муниципального района</w:t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  <w:t xml:space="preserve">         </w:t>
      </w:r>
      <w:r w:rsidR="007D4095" w:rsidRPr="00993276">
        <w:rPr>
          <w:sz w:val="28"/>
          <w:szCs w:val="28"/>
        </w:rPr>
        <w:t xml:space="preserve">   </w:t>
      </w:r>
      <w:r w:rsidR="00F673E1" w:rsidRPr="00993276">
        <w:rPr>
          <w:sz w:val="28"/>
          <w:szCs w:val="28"/>
        </w:rPr>
        <w:t xml:space="preserve"> </w:t>
      </w:r>
      <w:r w:rsidR="00520C46" w:rsidRPr="00993276">
        <w:rPr>
          <w:sz w:val="28"/>
          <w:szCs w:val="28"/>
        </w:rPr>
        <w:t xml:space="preserve"> </w:t>
      </w:r>
      <w:r w:rsidR="00902893">
        <w:rPr>
          <w:sz w:val="28"/>
          <w:szCs w:val="28"/>
        </w:rPr>
        <w:t xml:space="preserve">  </w:t>
      </w:r>
      <w:r w:rsidR="00520C46" w:rsidRPr="00993276">
        <w:rPr>
          <w:sz w:val="28"/>
          <w:szCs w:val="28"/>
        </w:rPr>
        <w:t xml:space="preserve"> </w:t>
      </w:r>
      <w:r w:rsidR="009218B8" w:rsidRPr="00993276">
        <w:rPr>
          <w:sz w:val="28"/>
          <w:szCs w:val="28"/>
        </w:rPr>
        <w:t xml:space="preserve">  </w:t>
      </w:r>
      <w:r w:rsidR="00E43272" w:rsidRPr="00993276">
        <w:rPr>
          <w:sz w:val="28"/>
          <w:szCs w:val="28"/>
        </w:rPr>
        <w:t xml:space="preserve"> </w:t>
      </w:r>
      <w:r w:rsidR="00902893">
        <w:rPr>
          <w:sz w:val="28"/>
          <w:szCs w:val="28"/>
        </w:rPr>
        <w:t xml:space="preserve">А.В. </w:t>
      </w:r>
      <w:proofErr w:type="gramStart"/>
      <w:r w:rsidR="00902893">
        <w:rPr>
          <w:sz w:val="28"/>
          <w:szCs w:val="28"/>
        </w:rPr>
        <w:t>Голубев</w:t>
      </w:r>
      <w:proofErr w:type="gramEnd"/>
      <w:r w:rsidR="00902893">
        <w:rPr>
          <w:sz w:val="28"/>
          <w:szCs w:val="28"/>
        </w:rPr>
        <w:t xml:space="preserve"> </w:t>
      </w:r>
      <w:r w:rsidR="009218B8" w:rsidRPr="00993276">
        <w:rPr>
          <w:sz w:val="28"/>
          <w:szCs w:val="28"/>
        </w:rPr>
        <w:t xml:space="preserve"> </w:t>
      </w:r>
      <w:r w:rsidR="00E43272" w:rsidRPr="00993276">
        <w:rPr>
          <w:sz w:val="28"/>
          <w:szCs w:val="28"/>
        </w:rPr>
        <w:t xml:space="preserve"> </w:t>
      </w:r>
    </w:p>
    <w:p w:rsidR="004F54E3" w:rsidRPr="00993276" w:rsidRDefault="004F54E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93276" w:rsidRDefault="00993276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93276" w:rsidRPr="00993276" w:rsidRDefault="00993276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4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E040CB" w:rsidRDefault="00230FD4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993276">
        <w:rPr>
          <w:sz w:val="28"/>
          <w:szCs w:val="28"/>
        </w:rPr>
        <w:t>Разослано</w:t>
      </w:r>
      <w:r w:rsidR="00EE6AEC" w:rsidRPr="00993276">
        <w:rPr>
          <w:sz w:val="28"/>
          <w:szCs w:val="28"/>
        </w:rPr>
        <w:t xml:space="preserve">: </w:t>
      </w:r>
      <w:proofErr w:type="spellStart"/>
      <w:r w:rsidR="00902893">
        <w:rPr>
          <w:sz w:val="28"/>
          <w:szCs w:val="28"/>
        </w:rPr>
        <w:t>КЭРиИД</w:t>
      </w:r>
      <w:proofErr w:type="spellEnd"/>
      <w:r w:rsidR="00993276" w:rsidRPr="00993276">
        <w:rPr>
          <w:sz w:val="28"/>
          <w:szCs w:val="28"/>
        </w:rPr>
        <w:t>, прокуратура</w:t>
      </w:r>
      <w:r w:rsidR="00987067" w:rsidRPr="00993276">
        <w:rPr>
          <w:sz w:val="28"/>
          <w:szCs w:val="28"/>
        </w:rPr>
        <w:t>.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 w:hanging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Лужского муниципального района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19.11.2025 № 4177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 w:hanging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Лужского муниципального района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от </w:t>
      </w:r>
      <w:r>
        <w:rPr>
          <w:sz w:val="26"/>
          <w:szCs w:val="26"/>
        </w:rPr>
        <w:t>19.</w:t>
      </w:r>
      <w:r w:rsidRPr="00902893">
        <w:rPr>
          <w:sz w:val="28"/>
          <w:szCs w:val="28"/>
        </w:rPr>
        <w:t>02</w:t>
      </w:r>
      <w:r>
        <w:rPr>
          <w:sz w:val="26"/>
          <w:szCs w:val="26"/>
        </w:rPr>
        <w:t>.</w:t>
      </w:r>
      <w:r w:rsidRPr="00902893">
        <w:rPr>
          <w:sz w:val="28"/>
          <w:szCs w:val="28"/>
        </w:rPr>
        <w:t>2025</w:t>
      </w:r>
      <w:r>
        <w:rPr>
          <w:sz w:val="26"/>
          <w:szCs w:val="26"/>
        </w:rPr>
        <w:t xml:space="preserve"> № 473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 w:hanging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(приложение) </w:t>
      </w:r>
    </w:p>
    <w:p w:rsidR="00902893" w:rsidRDefault="00902893" w:rsidP="00902893">
      <w:pPr>
        <w:pStyle w:val="1"/>
        <w:shd w:val="clear" w:color="auto" w:fill="auto"/>
        <w:spacing w:after="0" w:line="240" w:lineRule="auto"/>
        <w:ind w:left="5387" w:right="-285" w:hanging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902893" w:rsidRDefault="00902893" w:rsidP="00902893">
      <w:pPr>
        <w:pStyle w:val="1"/>
        <w:widowControl w:val="0"/>
        <w:ind w:right="-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902893" w:rsidRDefault="00902893" w:rsidP="00902893">
      <w:pPr>
        <w:pStyle w:val="1"/>
        <w:widowControl w:val="0"/>
        <w:spacing w:after="0" w:line="240" w:lineRule="auto"/>
        <w:ind w:right="-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услуг, оказываемых администрацией Лужского муниципального района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</w:t>
      </w:r>
    </w:p>
    <w:p w:rsidR="00902893" w:rsidRDefault="00902893" w:rsidP="00902893">
      <w:pPr>
        <w:pStyle w:val="1"/>
        <w:widowControl w:val="0"/>
        <w:spacing w:after="0" w:line="240" w:lineRule="auto"/>
        <w:ind w:right="-2"/>
        <w:contextualSpacing/>
        <w:jc w:val="center"/>
        <w:rPr>
          <w:sz w:val="28"/>
          <w:szCs w:val="28"/>
        </w:rPr>
      </w:pP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8"/>
        <w:gridCol w:w="9172"/>
      </w:tblGrid>
      <w:tr w:rsidR="00902893" w:rsidTr="00902893">
        <w:trPr>
          <w:trHeight w:val="59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893" w:rsidRDefault="00902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02893" w:rsidRDefault="00902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893" w:rsidRDefault="00902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архивных справок, архивных выписок 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муниципального образования Лужское городское поселение, а также посадки (взлета) на расположенные в границах населенных пунктов муниципального образования Лужское городское поселение площадки, сведения о которых не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опубликованы в документах аэронавигационной информации</w:t>
            </w:r>
            <w:proofErr w:type="gramEnd"/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заявлений о зачислении в муниципальные образовательные организации Ленинградской области, реализующие программы общего образования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отдыха детей в каникулярное время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заявления общественных организаций (объединений) о проведении общественной экологической экспертизы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(ордера) на производство земляных работ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разрешения на снос или пересадку зеленых насаждений, расположенных на земельных участках, находящихся в границах Лужского городского поселения </w:t>
            </w:r>
            <w:r>
              <w:rPr>
                <w:rFonts w:ascii="Times New Roman" w:hAnsi="Times New Roman"/>
              </w:rPr>
              <w:lastRenderedPageBreak/>
              <w:t>Лужского муниципального района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Включение в реестр мест (площадок) накопления твердых коммунальных отходов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создания места (площадки) накопления твёрдых коммунальных отходов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согласия (отказа) на обмен жилыми помещениями, предоставленными по договорам социального найма в муниципальном образовании Лужское городское поселение Лужского муниципального района Ленинградской области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proofErr w:type="gramEnd"/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Заключение, изменение, выдача </w:t>
            </w:r>
            <w:proofErr w:type="gramStart"/>
            <w:r>
              <w:rPr>
                <w:rFonts w:ascii="Times New Roman" w:hAnsi="Times New Roman"/>
              </w:rPr>
              <w:t>дубликата договора социального найма жилого помещения муниципального жилищного фонда</w:t>
            </w:r>
            <w:proofErr w:type="gramEnd"/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вопроса о приватизации жилого помещения муниципального жилищного фонда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сервитута в отношении земельного участка, находящегося в муниципальной собственности, государственная собственность на который не разграничена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Отнесение земель или земельных участков в составе таких земель к определенной категории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выписки из </w:t>
            </w:r>
            <w:proofErr w:type="spellStart"/>
            <w:r>
              <w:rPr>
                <w:rFonts w:ascii="Times New Roman" w:hAnsi="Times New Roman"/>
              </w:rPr>
              <w:t>похозяйственной</w:t>
            </w:r>
            <w:proofErr w:type="spellEnd"/>
            <w:r>
              <w:rPr>
                <w:rFonts w:ascii="Times New Roman" w:hAnsi="Times New Roman"/>
              </w:rPr>
              <w:t xml:space="preserve"> книги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сведений об объектах имущества, включенных в перечень </w:t>
            </w:r>
            <w:r>
              <w:rPr>
                <w:rFonts w:ascii="Times New Roman" w:hAnsi="Times New Roman"/>
              </w:rPr>
              <w:lastRenderedPageBreak/>
              <w:t>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Предварительное согласование предоставления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на учет отдельных категорий граждан,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граждан, имеющих трех и более детей, на учет в качестве лиц,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публичного сервитута 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не разграничена), для их использования в целях, предусмотренных статьей 39.37 Земельного кодекса Российской Федерации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Предварительное согласование предоставления гражданину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решения об использовании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не разграничена), для их использования в целях, предусмотренных подпунктами 1-7 </w:t>
            </w:r>
            <w:r>
              <w:rPr>
                <w:rFonts w:ascii="Times New Roman" w:hAnsi="Times New Roman"/>
              </w:rPr>
              <w:lastRenderedPageBreak/>
              <w:t>пункта 4 статьи 23 Земельного кодекса Российской Федерации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разграничена*), в собственность бесплатно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(государственная собственность на которые не разграничена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градостроительного плана земельного участка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Лужский муниципальный район Ленинградской области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уведомления о соответствии построенных или реконструированных </w:t>
            </w:r>
            <w:r>
              <w:rPr>
                <w:rFonts w:ascii="Times New Roman" w:hAnsi="Times New Roman"/>
              </w:rPr>
              <w:lastRenderedPageBreak/>
              <w:t>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Лужского муниципального района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на территории муниципального образования Лужский муниципальный район Ленинградской области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разрешений на установку и эксплуатацию рекламных конструкций на территории муниципального образования Лужский муниципальный район Ленинградской области, аннулирование ранее выданных разрешений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разрешений на проведение работ по сохранению объектов культурного наследия муниципального значения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Установка информационной вывески, согласование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размещения вывески на территории муниципального образования Лужский муниципальный район Ленинградской области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Признание садового дома жилым домом и жилого дома садовым домом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документации по планировке территории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решений о подготовке документации по планировке территории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разрешений на вступление в брак несовершеннолетним лицам, достигшим возраста шестнадцати лет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квалификационных категорий спортивных судей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спортивных разрядов «второй спортивный разряд», «третий спортивный разряд»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уведомлений о планируемом сносе объекта капитального строительства</w:t>
            </w:r>
          </w:p>
        </w:tc>
      </w:tr>
      <w:tr w:rsidR="00902893" w:rsidTr="00902893">
        <w:trPr>
          <w:trHeight w:val="31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93" w:rsidRDefault="00902893" w:rsidP="00902893">
            <w:pPr>
              <w:pStyle w:val="ab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93" w:rsidRDefault="00902893">
            <w:pPr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уведомлений о завершении сноса объекта капитального строительства</w:t>
            </w:r>
          </w:p>
        </w:tc>
      </w:tr>
    </w:tbl>
    <w:p w:rsidR="00902893" w:rsidRDefault="00902893" w:rsidP="00902893">
      <w:pPr>
        <w:pStyle w:val="1"/>
        <w:widowControl w:val="0"/>
        <w:spacing w:after="0" w:line="240" w:lineRule="auto"/>
        <w:ind w:right="-2"/>
        <w:contextualSpacing/>
        <w:jc w:val="center"/>
        <w:rPr>
          <w:color w:val="auto"/>
          <w:sz w:val="28"/>
          <w:szCs w:val="28"/>
        </w:rPr>
      </w:pPr>
    </w:p>
    <w:p w:rsidR="00902893" w:rsidRPr="00993276" w:rsidRDefault="0090289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sectPr w:rsidR="00902893" w:rsidRPr="00993276" w:rsidSect="00993276"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27" w:rsidRDefault="00560127" w:rsidP="001849F8">
      <w:r>
        <w:separator/>
      </w:r>
    </w:p>
  </w:endnote>
  <w:endnote w:type="continuationSeparator" w:id="0">
    <w:p w:rsidR="00560127" w:rsidRDefault="00560127" w:rsidP="0018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27" w:rsidRDefault="00560127"/>
  </w:footnote>
  <w:footnote w:type="continuationSeparator" w:id="0">
    <w:p w:rsidR="00560127" w:rsidRDefault="005601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EB2"/>
    <w:multiLevelType w:val="multilevel"/>
    <w:tmpl w:val="60C0381A"/>
    <w:lvl w:ilvl="0">
      <w:start w:val="1"/>
      <w:numFmt w:val="decimal"/>
      <w:lvlText w:val="%1."/>
      <w:lvlJc w:val="left"/>
      <w:pPr>
        <w:ind w:left="870" w:hanging="870"/>
      </w:pPr>
    </w:lvl>
    <w:lvl w:ilvl="1">
      <w:start w:val="1"/>
      <w:numFmt w:val="decimal"/>
      <w:lvlText w:val="%1.%2."/>
      <w:lvlJc w:val="left"/>
      <w:pPr>
        <w:ind w:left="1575" w:hanging="87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80" w:hanging="87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">
    <w:nsid w:val="06B87D9A"/>
    <w:multiLevelType w:val="multilevel"/>
    <w:tmpl w:val="AD52BCF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10D158ED"/>
    <w:multiLevelType w:val="hybridMultilevel"/>
    <w:tmpl w:val="7390C1F2"/>
    <w:lvl w:ilvl="0" w:tplc="AD8C6468">
      <w:start w:val="1"/>
      <w:numFmt w:val="decimal"/>
      <w:lvlText w:val="%1."/>
      <w:lvlJc w:val="left"/>
      <w:pPr>
        <w:ind w:left="720" w:hanging="360"/>
      </w:pPr>
      <w:rPr>
        <w:w w:val="10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07181"/>
    <w:multiLevelType w:val="multilevel"/>
    <w:tmpl w:val="45AC5D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2E057C9"/>
    <w:multiLevelType w:val="hybridMultilevel"/>
    <w:tmpl w:val="10FCE09A"/>
    <w:lvl w:ilvl="0" w:tplc="44608C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5C5797"/>
    <w:multiLevelType w:val="multilevel"/>
    <w:tmpl w:val="7FFAF7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1D94857"/>
    <w:multiLevelType w:val="multilevel"/>
    <w:tmpl w:val="E10650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E7869EA"/>
    <w:multiLevelType w:val="multilevel"/>
    <w:tmpl w:val="08642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abstractNum w:abstractNumId="8">
    <w:nsid w:val="33E34346"/>
    <w:multiLevelType w:val="multilevel"/>
    <w:tmpl w:val="4F5A908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62112EF"/>
    <w:multiLevelType w:val="hybridMultilevel"/>
    <w:tmpl w:val="FF9A39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525970"/>
    <w:multiLevelType w:val="multilevel"/>
    <w:tmpl w:val="ED9AAB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4FDB528E"/>
    <w:multiLevelType w:val="multilevel"/>
    <w:tmpl w:val="C7BE4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77675"/>
    <w:multiLevelType w:val="multilevel"/>
    <w:tmpl w:val="8F54072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1291A9B"/>
    <w:multiLevelType w:val="multilevel"/>
    <w:tmpl w:val="B032178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4C64C0"/>
    <w:multiLevelType w:val="multilevel"/>
    <w:tmpl w:val="2C066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167200"/>
    <w:multiLevelType w:val="multilevel"/>
    <w:tmpl w:val="5F885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FA5B7B"/>
    <w:multiLevelType w:val="multilevel"/>
    <w:tmpl w:val="6A84B5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4"/>
  </w:num>
  <w:num w:numId="5">
    <w:abstractNumId w:val="16"/>
  </w:num>
  <w:num w:numId="6">
    <w:abstractNumId w:val="13"/>
  </w:num>
  <w:num w:numId="7">
    <w:abstractNumId w:val="5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BossProviderVariable" w:val="25_01_2006!e40fa937-d6a2-4fd0-b91a-c0697da5f3e7"/>
  </w:docVars>
  <w:rsids>
    <w:rsidRoot w:val="001849F8"/>
    <w:rsid w:val="000028AB"/>
    <w:rsid w:val="0000596B"/>
    <w:rsid w:val="00006311"/>
    <w:rsid w:val="0000705F"/>
    <w:rsid w:val="00011AB1"/>
    <w:rsid w:val="00013BCC"/>
    <w:rsid w:val="00027028"/>
    <w:rsid w:val="00031FD9"/>
    <w:rsid w:val="00032162"/>
    <w:rsid w:val="00037567"/>
    <w:rsid w:val="00045DEA"/>
    <w:rsid w:val="0005430F"/>
    <w:rsid w:val="00054501"/>
    <w:rsid w:val="00060544"/>
    <w:rsid w:val="00060DDE"/>
    <w:rsid w:val="00075A4F"/>
    <w:rsid w:val="00077371"/>
    <w:rsid w:val="00084244"/>
    <w:rsid w:val="00085FEA"/>
    <w:rsid w:val="00087794"/>
    <w:rsid w:val="00092150"/>
    <w:rsid w:val="000928E6"/>
    <w:rsid w:val="000973D6"/>
    <w:rsid w:val="000B29F1"/>
    <w:rsid w:val="000C5D1E"/>
    <w:rsid w:val="000D1DD8"/>
    <w:rsid w:val="000D2716"/>
    <w:rsid w:val="000D4F1A"/>
    <w:rsid w:val="000E24D0"/>
    <w:rsid w:val="000E5592"/>
    <w:rsid w:val="000E7F35"/>
    <w:rsid w:val="000F1368"/>
    <w:rsid w:val="000F18C2"/>
    <w:rsid w:val="00101813"/>
    <w:rsid w:val="001018A9"/>
    <w:rsid w:val="00102188"/>
    <w:rsid w:val="00103256"/>
    <w:rsid w:val="001040ED"/>
    <w:rsid w:val="00111F4C"/>
    <w:rsid w:val="0011452B"/>
    <w:rsid w:val="00115DE5"/>
    <w:rsid w:val="00117705"/>
    <w:rsid w:val="00120854"/>
    <w:rsid w:val="00121257"/>
    <w:rsid w:val="0012158D"/>
    <w:rsid w:val="0012391D"/>
    <w:rsid w:val="00130761"/>
    <w:rsid w:val="00132AD3"/>
    <w:rsid w:val="00135EF5"/>
    <w:rsid w:val="001414C1"/>
    <w:rsid w:val="001610E8"/>
    <w:rsid w:val="001642E6"/>
    <w:rsid w:val="00174920"/>
    <w:rsid w:val="00175392"/>
    <w:rsid w:val="00176572"/>
    <w:rsid w:val="00181B8A"/>
    <w:rsid w:val="001849F8"/>
    <w:rsid w:val="0018605E"/>
    <w:rsid w:val="00187139"/>
    <w:rsid w:val="00191F8D"/>
    <w:rsid w:val="00193DF7"/>
    <w:rsid w:val="00193F67"/>
    <w:rsid w:val="001944D3"/>
    <w:rsid w:val="0019608F"/>
    <w:rsid w:val="001962C9"/>
    <w:rsid w:val="00196E3F"/>
    <w:rsid w:val="001A125B"/>
    <w:rsid w:val="001B0730"/>
    <w:rsid w:val="001B4D10"/>
    <w:rsid w:val="001B5ABE"/>
    <w:rsid w:val="001D06FA"/>
    <w:rsid w:val="001D1801"/>
    <w:rsid w:val="001D4BA9"/>
    <w:rsid w:val="001E0EB7"/>
    <w:rsid w:val="001E108C"/>
    <w:rsid w:val="001E51C2"/>
    <w:rsid w:val="001F10F4"/>
    <w:rsid w:val="001F168E"/>
    <w:rsid w:val="001F6383"/>
    <w:rsid w:val="00213268"/>
    <w:rsid w:val="00213759"/>
    <w:rsid w:val="00213E7A"/>
    <w:rsid w:val="0021453B"/>
    <w:rsid w:val="0021455D"/>
    <w:rsid w:val="002251BA"/>
    <w:rsid w:val="002259E8"/>
    <w:rsid w:val="00226D5B"/>
    <w:rsid w:val="00230FD4"/>
    <w:rsid w:val="00233882"/>
    <w:rsid w:val="0023788C"/>
    <w:rsid w:val="002447F7"/>
    <w:rsid w:val="0024530D"/>
    <w:rsid w:val="0024719A"/>
    <w:rsid w:val="00250550"/>
    <w:rsid w:val="00250C15"/>
    <w:rsid w:val="0025436E"/>
    <w:rsid w:val="00264C5E"/>
    <w:rsid w:val="00270043"/>
    <w:rsid w:val="002763CA"/>
    <w:rsid w:val="002816FE"/>
    <w:rsid w:val="00285FA1"/>
    <w:rsid w:val="00295E98"/>
    <w:rsid w:val="002A6407"/>
    <w:rsid w:val="002B03D3"/>
    <w:rsid w:val="002B069B"/>
    <w:rsid w:val="002B6F54"/>
    <w:rsid w:val="002C3389"/>
    <w:rsid w:val="002C4465"/>
    <w:rsid w:val="002E547A"/>
    <w:rsid w:val="002F3248"/>
    <w:rsid w:val="002F6560"/>
    <w:rsid w:val="00300551"/>
    <w:rsid w:val="0030107F"/>
    <w:rsid w:val="00301218"/>
    <w:rsid w:val="003101D1"/>
    <w:rsid w:val="00313D37"/>
    <w:rsid w:val="00323CCC"/>
    <w:rsid w:val="00323EE0"/>
    <w:rsid w:val="00325035"/>
    <w:rsid w:val="003264D5"/>
    <w:rsid w:val="00332505"/>
    <w:rsid w:val="00337169"/>
    <w:rsid w:val="00337679"/>
    <w:rsid w:val="00342387"/>
    <w:rsid w:val="0034464E"/>
    <w:rsid w:val="00346BF6"/>
    <w:rsid w:val="00372012"/>
    <w:rsid w:val="00380295"/>
    <w:rsid w:val="00390012"/>
    <w:rsid w:val="003A1042"/>
    <w:rsid w:val="003A30B1"/>
    <w:rsid w:val="003A39CC"/>
    <w:rsid w:val="003B1455"/>
    <w:rsid w:val="003B186E"/>
    <w:rsid w:val="003C4FEC"/>
    <w:rsid w:val="003C5509"/>
    <w:rsid w:val="003D0EC9"/>
    <w:rsid w:val="003D75D0"/>
    <w:rsid w:val="003E0CA6"/>
    <w:rsid w:val="003E4026"/>
    <w:rsid w:val="003E7713"/>
    <w:rsid w:val="003F03EA"/>
    <w:rsid w:val="003F27E9"/>
    <w:rsid w:val="003F596C"/>
    <w:rsid w:val="00403E66"/>
    <w:rsid w:val="004143F0"/>
    <w:rsid w:val="004147CE"/>
    <w:rsid w:val="00415B54"/>
    <w:rsid w:val="0041781B"/>
    <w:rsid w:val="00435B68"/>
    <w:rsid w:val="004418A2"/>
    <w:rsid w:val="004433EF"/>
    <w:rsid w:val="004503A5"/>
    <w:rsid w:val="004569B5"/>
    <w:rsid w:val="00461730"/>
    <w:rsid w:val="00463C50"/>
    <w:rsid w:val="00467725"/>
    <w:rsid w:val="004928C8"/>
    <w:rsid w:val="00494B94"/>
    <w:rsid w:val="00497A9F"/>
    <w:rsid w:val="004B1D0D"/>
    <w:rsid w:val="004B36BD"/>
    <w:rsid w:val="004B466D"/>
    <w:rsid w:val="004B50DB"/>
    <w:rsid w:val="004D0ADD"/>
    <w:rsid w:val="004E2E92"/>
    <w:rsid w:val="004E742B"/>
    <w:rsid w:val="004F100C"/>
    <w:rsid w:val="004F54E3"/>
    <w:rsid w:val="005007C2"/>
    <w:rsid w:val="00500BAD"/>
    <w:rsid w:val="00502EE6"/>
    <w:rsid w:val="00506DAD"/>
    <w:rsid w:val="00511C84"/>
    <w:rsid w:val="0051667F"/>
    <w:rsid w:val="00516F24"/>
    <w:rsid w:val="00520412"/>
    <w:rsid w:val="00520C46"/>
    <w:rsid w:val="005363A7"/>
    <w:rsid w:val="005405FA"/>
    <w:rsid w:val="00541674"/>
    <w:rsid w:val="0054300C"/>
    <w:rsid w:val="00552B27"/>
    <w:rsid w:val="005567B8"/>
    <w:rsid w:val="0056000D"/>
    <w:rsid w:val="00560127"/>
    <w:rsid w:val="0057010D"/>
    <w:rsid w:val="00570780"/>
    <w:rsid w:val="00570D50"/>
    <w:rsid w:val="00575006"/>
    <w:rsid w:val="00576355"/>
    <w:rsid w:val="005825C0"/>
    <w:rsid w:val="00585F9F"/>
    <w:rsid w:val="005868E9"/>
    <w:rsid w:val="00590FAD"/>
    <w:rsid w:val="005A0CAD"/>
    <w:rsid w:val="005A2766"/>
    <w:rsid w:val="005A4935"/>
    <w:rsid w:val="005B1AE4"/>
    <w:rsid w:val="005B2404"/>
    <w:rsid w:val="005B6287"/>
    <w:rsid w:val="005B6628"/>
    <w:rsid w:val="005C75AF"/>
    <w:rsid w:val="005D337A"/>
    <w:rsid w:val="005D4800"/>
    <w:rsid w:val="005E2CE1"/>
    <w:rsid w:val="005E495B"/>
    <w:rsid w:val="005E715E"/>
    <w:rsid w:val="005F056A"/>
    <w:rsid w:val="005F0A73"/>
    <w:rsid w:val="005F12B1"/>
    <w:rsid w:val="005F131C"/>
    <w:rsid w:val="006167F3"/>
    <w:rsid w:val="00616859"/>
    <w:rsid w:val="006177B0"/>
    <w:rsid w:val="00623E70"/>
    <w:rsid w:val="0062548D"/>
    <w:rsid w:val="00625C26"/>
    <w:rsid w:val="006414D4"/>
    <w:rsid w:val="00642600"/>
    <w:rsid w:val="00646419"/>
    <w:rsid w:val="00654FEF"/>
    <w:rsid w:val="00655CA3"/>
    <w:rsid w:val="006611ED"/>
    <w:rsid w:val="006614BF"/>
    <w:rsid w:val="00663562"/>
    <w:rsid w:val="00664111"/>
    <w:rsid w:val="00664F88"/>
    <w:rsid w:val="00665E27"/>
    <w:rsid w:val="00667942"/>
    <w:rsid w:val="00670637"/>
    <w:rsid w:val="006823BB"/>
    <w:rsid w:val="00683E69"/>
    <w:rsid w:val="00693EEF"/>
    <w:rsid w:val="006943B2"/>
    <w:rsid w:val="006A6B93"/>
    <w:rsid w:val="006B0162"/>
    <w:rsid w:val="006B1424"/>
    <w:rsid w:val="006C23D2"/>
    <w:rsid w:val="006D22ED"/>
    <w:rsid w:val="006D38FA"/>
    <w:rsid w:val="006D6B1A"/>
    <w:rsid w:val="006F2112"/>
    <w:rsid w:val="006F5BF8"/>
    <w:rsid w:val="006F6429"/>
    <w:rsid w:val="00704A0E"/>
    <w:rsid w:val="0071660F"/>
    <w:rsid w:val="00723F9A"/>
    <w:rsid w:val="00725490"/>
    <w:rsid w:val="00753964"/>
    <w:rsid w:val="007540A3"/>
    <w:rsid w:val="00756C16"/>
    <w:rsid w:val="00757A70"/>
    <w:rsid w:val="00765716"/>
    <w:rsid w:val="00767B45"/>
    <w:rsid w:val="00770996"/>
    <w:rsid w:val="00772E5F"/>
    <w:rsid w:val="00782232"/>
    <w:rsid w:val="0079343F"/>
    <w:rsid w:val="007934BD"/>
    <w:rsid w:val="00796829"/>
    <w:rsid w:val="00796AC6"/>
    <w:rsid w:val="007A1542"/>
    <w:rsid w:val="007A4C66"/>
    <w:rsid w:val="007A5497"/>
    <w:rsid w:val="007B5ECA"/>
    <w:rsid w:val="007B6EC7"/>
    <w:rsid w:val="007C07C0"/>
    <w:rsid w:val="007C309A"/>
    <w:rsid w:val="007C36F9"/>
    <w:rsid w:val="007C53D6"/>
    <w:rsid w:val="007D0988"/>
    <w:rsid w:val="007D0E39"/>
    <w:rsid w:val="007D27C6"/>
    <w:rsid w:val="007D4095"/>
    <w:rsid w:val="007D46B2"/>
    <w:rsid w:val="007D63D4"/>
    <w:rsid w:val="007E44BB"/>
    <w:rsid w:val="007E6813"/>
    <w:rsid w:val="007E7CF5"/>
    <w:rsid w:val="007F013D"/>
    <w:rsid w:val="007F0F6E"/>
    <w:rsid w:val="007F1874"/>
    <w:rsid w:val="007F19A0"/>
    <w:rsid w:val="0080342B"/>
    <w:rsid w:val="0082004E"/>
    <w:rsid w:val="00820DDE"/>
    <w:rsid w:val="00820E41"/>
    <w:rsid w:val="00821482"/>
    <w:rsid w:val="008216B7"/>
    <w:rsid w:val="00827DD0"/>
    <w:rsid w:val="00835278"/>
    <w:rsid w:val="008406B6"/>
    <w:rsid w:val="0084573B"/>
    <w:rsid w:val="00850316"/>
    <w:rsid w:val="008528AE"/>
    <w:rsid w:val="00852FCF"/>
    <w:rsid w:val="008629A7"/>
    <w:rsid w:val="008725E3"/>
    <w:rsid w:val="008773F3"/>
    <w:rsid w:val="008776C7"/>
    <w:rsid w:val="008A15BC"/>
    <w:rsid w:val="008A4259"/>
    <w:rsid w:val="008A42E0"/>
    <w:rsid w:val="008A49B1"/>
    <w:rsid w:val="008B0EC6"/>
    <w:rsid w:val="008C0996"/>
    <w:rsid w:val="008C45BC"/>
    <w:rsid w:val="008C77FB"/>
    <w:rsid w:val="008D1EAA"/>
    <w:rsid w:val="008D2A09"/>
    <w:rsid w:val="008D4686"/>
    <w:rsid w:val="008D6B7A"/>
    <w:rsid w:val="008E60B9"/>
    <w:rsid w:val="008F4DBB"/>
    <w:rsid w:val="008F5D54"/>
    <w:rsid w:val="00902893"/>
    <w:rsid w:val="009218B8"/>
    <w:rsid w:val="00922346"/>
    <w:rsid w:val="00941CA0"/>
    <w:rsid w:val="009443B7"/>
    <w:rsid w:val="00944DD3"/>
    <w:rsid w:val="009477B2"/>
    <w:rsid w:val="00951F2E"/>
    <w:rsid w:val="0096200E"/>
    <w:rsid w:val="00964BBB"/>
    <w:rsid w:val="00965D0B"/>
    <w:rsid w:val="009679CA"/>
    <w:rsid w:val="009721CF"/>
    <w:rsid w:val="009728F0"/>
    <w:rsid w:val="00974E2C"/>
    <w:rsid w:val="00983C77"/>
    <w:rsid w:val="00987067"/>
    <w:rsid w:val="00990E22"/>
    <w:rsid w:val="00993276"/>
    <w:rsid w:val="00994186"/>
    <w:rsid w:val="009A29B6"/>
    <w:rsid w:val="009C632F"/>
    <w:rsid w:val="009D3BB8"/>
    <w:rsid w:val="009D4F38"/>
    <w:rsid w:val="009D6C58"/>
    <w:rsid w:val="009F02E6"/>
    <w:rsid w:val="009F448C"/>
    <w:rsid w:val="009F4AA1"/>
    <w:rsid w:val="009F7E1E"/>
    <w:rsid w:val="00A011F6"/>
    <w:rsid w:val="00A01A0D"/>
    <w:rsid w:val="00A063A2"/>
    <w:rsid w:val="00A079E0"/>
    <w:rsid w:val="00A146CA"/>
    <w:rsid w:val="00A16E67"/>
    <w:rsid w:val="00A26131"/>
    <w:rsid w:val="00A26138"/>
    <w:rsid w:val="00A34524"/>
    <w:rsid w:val="00A4170C"/>
    <w:rsid w:val="00A44083"/>
    <w:rsid w:val="00A4432D"/>
    <w:rsid w:val="00A4597A"/>
    <w:rsid w:val="00A5197A"/>
    <w:rsid w:val="00A54642"/>
    <w:rsid w:val="00A57919"/>
    <w:rsid w:val="00A57D97"/>
    <w:rsid w:val="00A6313A"/>
    <w:rsid w:val="00A64AD1"/>
    <w:rsid w:val="00A67112"/>
    <w:rsid w:val="00A75B7B"/>
    <w:rsid w:val="00A76583"/>
    <w:rsid w:val="00AA0660"/>
    <w:rsid w:val="00AA14BD"/>
    <w:rsid w:val="00AB098E"/>
    <w:rsid w:val="00AB0DCB"/>
    <w:rsid w:val="00AB2B8C"/>
    <w:rsid w:val="00AB6DAC"/>
    <w:rsid w:val="00AC180A"/>
    <w:rsid w:val="00AC5C66"/>
    <w:rsid w:val="00AD38B0"/>
    <w:rsid w:val="00AF5F44"/>
    <w:rsid w:val="00B03778"/>
    <w:rsid w:val="00B1308C"/>
    <w:rsid w:val="00B14CA9"/>
    <w:rsid w:val="00B15858"/>
    <w:rsid w:val="00B16418"/>
    <w:rsid w:val="00B34DDC"/>
    <w:rsid w:val="00B61618"/>
    <w:rsid w:val="00B6350C"/>
    <w:rsid w:val="00B674E6"/>
    <w:rsid w:val="00B860BE"/>
    <w:rsid w:val="00B86ABD"/>
    <w:rsid w:val="00B937A9"/>
    <w:rsid w:val="00B9469E"/>
    <w:rsid w:val="00B96C15"/>
    <w:rsid w:val="00B9709A"/>
    <w:rsid w:val="00BA0423"/>
    <w:rsid w:val="00BA2CEE"/>
    <w:rsid w:val="00BC2387"/>
    <w:rsid w:val="00BC3F42"/>
    <w:rsid w:val="00BD7614"/>
    <w:rsid w:val="00BE2381"/>
    <w:rsid w:val="00BE25B5"/>
    <w:rsid w:val="00BE5A06"/>
    <w:rsid w:val="00BE6269"/>
    <w:rsid w:val="00BF2CC3"/>
    <w:rsid w:val="00C020FB"/>
    <w:rsid w:val="00C077C4"/>
    <w:rsid w:val="00C12A60"/>
    <w:rsid w:val="00C145BF"/>
    <w:rsid w:val="00C149A0"/>
    <w:rsid w:val="00C17CE5"/>
    <w:rsid w:val="00C21EFC"/>
    <w:rsid w:val="00C25ED7"/>
    <w:rsid w:val="00C26797"/>
    <w:rsid w:val="00C317E4"/>
    <w:rsid w:val="00C324D2"/>
    <w:rsid w:val="00C32EDE"/>
    <w:rsid w:val="00C40EC9"/>
    <w:rsid w:val="00C517EB"/>
    <w:rsid w:val="00C5606F"/>
    <w:rsid w:val="00C56165"/>
    <w:rsid w:val="00C77283"/>
    <w:rsid w:val="00C77B90"/>
    <w:rsid w:val="00C807F2"/>
    <w:rsid w:val="00C820B1"/>
    <w:rsid w:val="00C82FFC"/>
    <w:rsid w:val="00C904EA"/>
    <w:rsid w:val="00C91A26"/>
    <w:rsid w:val="00C97E1D"/>
    <w:rsid w:val="00CA122D"/>
    <w:rsid w:val="00CA2589"/>
    <w:rsid w:val="00CA2E28"/>
    <w:rsid w:val="00CA6860"/>
    <w:rsid w:val="00CB44D9"/>
    <w:rsid w:val="00CB452A"/>
    <w:rsid w:val="00CB4C96"/>
    <w:rsid w:val="00CC6C1F"/>
    <w:rsid w:val="00CD371F"/>
    <w:rsid w:val="00CE056E"/>
    <w:rsid w:val="00CE4FD5"/>
    <w:rsid w:val="00CE7EBA"/>
    <w:rsid w:val="00CF5A49"/>
    <w:rsid w:val="00D029DB"/>
    <w:rsid w:val="00D049EF"/>
    <w:rsid w:val="00D0544D"/>
    <w:rsid w:val="00D10614"/>
    <w:rsid w:val="00D16769"/>
    <w:rsid w:val="00D20EC5"/>
    <w:rsid w:val="00D25F3C"/>
    <w:rsid w:val="00D2745C"/>
    <w:rsid w:val="00D35998"/>
    <w:rsid w:val="00D370B1"/>
    <w:rsid w:val="00D467C1"/>
    <w:rsid w:val="00D509FC"/>
    <w:rsid w:val="00D55C05"/>
    <w:rsid w:val="00D57297"/>
    <w:rsid w:val="00D6041A"/>
    <w:rsid w:val="00D66976"/>
    <w:rsid w:val="00D679E9"/>
    <w:rsid w:val="00D70FC1"/>
    <w:rsid w:val="00D71A77"/>
    <w:rsid w:val="00D73A68"/>
    <w:rsid w:val="00D834E2"/>
    <w:rsid w:val="00D93FC3"/>
    <w:rsid w:val="00D94D96"/>
    <w:rsid w:val="00D95B49"/>
    <w:rsid w:val="00D97126"/>
    <w:rsid w:val="00D972D1"/>
    <w:rsid w:val="00DA044C"/>
    <w:rsid w:val="00DA1489"/>
    <w:rsid w:val="00DA5A3A"/>
    <w:rsid w:val="00DB0539"/>
    <w:rsid w:val="00DB3159"/>
    <w:rsid w:val="00DB6EE5"/>
    <w:rsid w:val="00DB6F2F"/>
    <w:rsid w:val="00DC1F5D"/>
    <w:rsid w:val="00DC615C"/>
    <w:rsid w:val="00DE265E"/>
    <w:rsid w:val="00DF5585"/>
    <w:rsid w:val="00E00756"/>
    <w:rsid w:val="00E01262"/>
    <w:rsid w:val="00E02CA6"/>
    <w:rsid w:val="00E040CB"/>
    <w:rsid w:val="00E10408"/>
    <w:rsid w:val="00E154B3"/>
    <w:rsid w:val="00E15EDC"/>
    <w:rsid w:val="00E22732"/>
    <w:rsid w:val="00E32F75"/>
    <w:rsid w:val="00E33D87"/>
    <w:rsid w:val="00E36A4A"/>
    <w:rsid w:val="00E40087"/>
    <w:rsid w:val="00E42C15"/>
    <w:rsid w:val="00E43272"/>
    <w:rsid w:val="00E46AAF"/>
    <w:rsid w:val="00E501B2"/>
    <w:rsid w:val="00E54CCC"/>
    <w:rsid w:val="00E628D0"/>
    <w:rsid w:val="00E677D2"/>
    <w:rsid w:val="00E73364"/>
    <w:rsid w:val="00E8333C"/>
    <w:rsid w:val="00E84F43"/>
    <w:rsid w:val="00E92D11"/>
    <w:rsid w:val="00E944B8"/>
    <w:rsid w:val="00EA0217"/>
    <w:rsid w:val="00EB1293"/>
    <w:rsid w:val="00EB1B61"/>
    <w:rsid w:val="00EB40C7"/>
    <w:rsid w:val="00EB5A43"/>
    <w:rsid w:val="00EB7DF0"/>
    <w:rsid w:val="00EC3532"/>
    <w:rsid w:val="00ED0419"/>
    <w:rsid w:val="00EE6AEC"/>
    <w:rsid w:val="00EE7CD3"/>
    <w:rsid w:val="00EF5461"/>
    <w:rsid w:val="00EF5C60"/>
    <w:rsid w:val="00EF5E72"/>
    <w:rsid w:val="00F0017D"/>
    <w:rsid w:val="00F00BFB"/>
    <w:rsid w:val="00F00ECD"/>
    <w:rsid w:val="00F026B1"/>
    <w:rsid w:val="00F10D26"/>
    <w:rsid w:val="00F1482C"/>
    <w:rsid w:val="00F24A74"/>
    <w:rsid w:val="00F30BA8"/>
    <w:rsid w:val="00F555A7"/>
    <w:rsid w:val="00F56DAF"/>
    <w:rsid w:val="00F6145D"/>
    <w:rsid w:val="00F63007"/>
    <w:rsid w:val="00F64721"/>
    <w:rsid w:val="00F673E1"/>
    <w:rsid w:val="00F722C5"/>
    <w:rsid w:val="00F841A8"/>
    <w:rsid w:val="00F870AC"/>
    <w:rsid w:val="00F92563"/>
    <w:rsid w:val="00F938B4"/>
    <w:rsid w:val="00F975E5"/>
    <w:rsid w:val="00FA46C5"/>
    <w:rsid w:val="00FA5FF6"/>
    <w:rsid w:val="00FA7B39"/>
    <w:rsid w:val="00FC229B"/>
    <w:rsid w:val="00FC2E1D"/>
    <w:rsid w:val="00FC5104"/>
    <w:rsid w:val="00FD32E5"/>
    <w:rsid w:val="00FD4BC9"/>
    <w:rsid w:val="00FE1CC0"/>
    <w:rsid w:val="00FE36B3"/>
    <w:rsid w:val="00FE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9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49F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8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1849F8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32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4D2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6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606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56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606F"/>
    <w:rPr>
      <w:color w:val="000000"/>
    </w:rPr>
  </w:style>
  <w:style w:type="paragraph" w:styleId="ab">
    <w:name w:val="List Paragraph"/>
    <w:aliases w:val="мой"/>
    <w:basedOn w:val="a"/>
    <w:link w:val="ac"/>
    <w:uiPriority w:val="34"/>
    <w:qFormat/>
    <w:rsid w:val="00006311"/>
    <w:pPr>
      <w:ind w:left="720"/>
      <w:contextualSpacing/>
    </w:pPr>
    <w:rPr>
      <w:rFonts w:cs="Times New Roman"/>
    </w:rPr>
  </w:style>
  <w:style w:type="paragraph" w:customStyle="1" w:styleId="2">
    <w:name w:val="Основной текст2"/>
    <w:basedOn w:val="a"/>
    <w:rsid w:val="007D4095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FontStyle13">
    <w:name w:val="Font Style13"/>
    <w:basedOn w:val="a0"/>
    <w:uiPriority w:val="99"/>
    <w:rsid w:val="005F131C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Основной текст (2)_"/>
    <w:basedOn w:val="a0"/>
    <w:link w:val="21"/>
    <w:locked/>
    <w:rsid w:val="00B130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308C"/>
    <w:pPr>
      <w:shd w:val="clear" w:color="auto" w:fill="FFFFFF"/>
      <w:spacing w:after="360" w:line="0" w:lineRule="atLeast"/>
      <w:ind w:hanging="48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4">
    <w:name w:val="Основной текст (4)_"/>
    <w:basedOn w:val="a0"/>
    <w:link w:val="40"/>
    <w:locked/>
    <w:rsid w:val="00B1308C"/>
    <w:rPr>
      <w:rFonts w:ascii="Candara" w:eastAsia="Candara" w:hAnsi="Candara" w:cs="Candara"/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308C"/>
    <w:pPr>
      <w:shd w:val="clear" w:color="auto" w:fill="FFFFFF"/>
      <w:spacing w:line="302" w:lineRule="exact"/>
      <w:jc w:val="center"/>
    </w:pPr>
    <w:rPr>
      <w:rFonts w:ascii="Candara" w:eastAsia="Candara" w:hAnsi="Candara" w:cs="Candara"/>
      <w:color w:val="auto"/>
      <w:spacing w:val="-10"/>
      <w:sz w:val="25"/>
      <w:szCs w:val="25"/>
    </w:rPr>
  </w:style>
  <w:style w:type="character" w:customStyle="1" w:styleId="5">
    <w:name w:val="Основной текст (5)_"/>
    <w:basedOn w:val="a0"/>
    <w:link w:val="50"/>
    <w:locked/>
    <w:rsid w:val="00B1308C"/>
    <w:rPr>
      <w:rFonts w:ascii="Candara" w:eastAsia="Candara" w:hAnsi="Candara" w:cs="Candara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1308C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0"/>
      <w:szCs w:val="10"/>
    </w:rPr>
  </w:style>
  <w:style w:type="table" w:styleId="ad">
    <w:name w:val="Table Grid"/>
    <w:basedOn w:val="a1"/>
    <w:uiPriority w:val="59"/>
    <w:rsid w:val="00B1308C"/>
    <w:rPr>
      <w:rFonts w:ascii="Calibri" w:eastAsia="Times New Roman" w:hAnsi="Calibri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380295"/>
    <w:pPr>
      <w:shd w:val="clear" w:color="auto" w:fill="FFFFFF"/>
      <w:spacing w:after="240" w:line="298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+ 11"/>
    <w:aliases w:val="5 pt"/>
    <w:basedOn w:val="a0"/>
    <w:rsid w:val="007D09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51">
    <w:name w:val="Основной текст5"/>
    <w:basedOn w:val="a"/>
    <w:rsid w:val="009D4F38"/>
    <w:pPr>
      <w:shd w:val="clear" w:color="auto" w:fill="FFFFFF"/>
      <w:spacing w:after="540" w:line="0" w:lineRule="atLeast"/>
      <w:ind w:hanging="42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6">
    <w:name w:val="Основной текст6"/>
    <w:basedOn w:val="a"/>
    <w:rsid w:val="00D834E2"/>
    <w:pPr>
      <w:shd w:val="clear" w:color="auto" w:fill="FFFFFF"/>
      <w:spacing w:before="480" w:after="360" w:line="319" w:lineRule="exact"/>
      <w:ind w:hanging="26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e">
    <w:name w:val="Normal (Web)"/>
    <w:basedOn w:val="a"/>
    <w:uiPriority w:val="99"/>
    <w:semiHidden/>
    <w:unhideWhenUsed/>
    <w:rsid w:val="00E040C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c">
    <w:name w:val="Абзац списка Знак"/>
    <w:aliases w:val="мой Знак"/>
    <w:link w:val="ab"/>
    <w:uiPriority w:val="34"/>
    <w:locked/>
    <w:rsid w:val="00E040CB"/>
    <w:rPr>
      <w:color w:val="000000"/>
      <w:sz w:val="24"/>
      <w:szCs w:val="24"/>
    </w:rPr>
  </w:style>
  <w:style w:type="paragraph" w:customStyle="1" w:styleId="ConsPlusNormal">
    <w:name w:val="ConsPlusNormal"/>
    <w:uiPriority w:val="99"/>
    <w:semiHidden/>
    <w:rsid w:val="00E040C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E040C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828EB77-0C7B-4456-80AB-C287EDCB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</cp:revision>
  <cp:lastPrinted>2025-01-17T08:46:00Z</cp:lastPrinted>
  <dcterms:created xsi:type="dcterms:W3CDTF">2025-11-20T06:48:00Z</dcterms:created>
  <dcterms:modified xsi:type="dcterms:W3CDTF">2025-11-20T06:57:00Z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e40fa937-d6a2-4fd0-b91a-c0697da5f3e7</vt:lpwstr>
  </property>
</Properties>
</file>